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D3" w:rsidRDefault="008F63D3" w:rsidP="008F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24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8F63D3" w:rsidRDefault="008F63D3" w:rsidP="008F63D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 w:rsidRPr="008F63D3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Ref. Recomienda aplicar la Ordenanza: N° 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3</w:t>
      </w:r>
      <w:r w:rsidRPr="008F63D3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4/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04</w:t>
      </w:r>
      <w:r w:rsidRPr="008F63D3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-  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Adhesión a Ley 5</w:t>
      </w:r>
      <w:r w:rsidR="00690775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.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206 Paisajes Protegidos</w:t>
      </w:r>
      <w:r w:rsidRPr="00F22E5E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8F63D3" w:rsidRPr="005072F4" w:rsidRDefault="008F63D3" w:rsidP="008F63D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8F63D3" w:rsidRDefault="008F63D3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8F63D3" w:rsidRPr="005D3ADF" w:rsidRDefault="008F63D3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La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facu</w:t>
      </w:r>
      <w:r>
        <w:rPr>
          <w:rFonts w:ascii="Times New Roman" w:eastAsia="Times New Roman" w:hAnsi="Times New Roman" w:cs="Times New Roman"/>
          <w:lang w:eastAsia="es-ES"/>
        </w:rPr>
        <w:t>ltad del Cuerpo de Concejales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de sugerir, recomendar, al Departamento ejecutivo sobre cuestiones referentes a su competencia, tal como reza el Art 103 de la Ley Orgánica de los Municipio N° 4466 que dice: “</w:t>
      </w:r>
      <w:r w:rsidRPr="002479D9">
        <w:rPr>
          <w:rFonts w:ascii="Times New Roman" w:eastAsia="Times New Roman" w:hAnsi="Times New Roman" w:cs="Times New Roman"/>
          <w:i/>
          <w:lang w:eastAsia="es-ES"/>
        </w:rPr>
        <w:t>…La comunicación es el acto por el que se contesta, recomienda, expone o pide informes al Departamento Ejecutivo sobre cuestiones de sus respectivas competencias…</w:t>
      </w:r>
      <w:r w:rsidRPr="002479D9">
        <w:rPr>
          <w:rFonts w:ascii="Times New Roman" w:eastAsia="Times New Roman" w:hAnsi="Times New Roman" w:cs="Times New Roman"/>
          <w:lang w:eastAsia="es-ES"/>
        </w:rPr>
        <w:t>”</w:t>
      </w:r>
      <w:r>
        <w:rPr>
          <w:rFonts w:ascii="Times New Roman" w:eastAsia="Times New Roman" w:hAnsi="Times New Roman" w:cs="Times New Roman"/>
          <w:lang w:eastAsia="es-ES"/>
        </w:rPr>
        <w:t xml:space="preserve">; lo normado por el Reglamento Interno de este Concejo Deliberante. </w:t>
      </w:r>
      <w:r w:rsidRPr="00ED2184">
        <w:rPr>
          <w:rFonts w:ascii="Times New Roman" w:eastAsia="Times New Roman" w:hAnsi="Times New Roman" w:cs="Times New Roman"/>
          <w:lang w:val="es-ES" w:eastAsia="es-ES"/>
        </w:rPr>
        <w:t>Y;</w:t>
      </w:r>
    </w:p>
    <w:p w:rsidR="008F63D3" w:rsidRPr="00ED2184" w:rsidRDefault="008F63D3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690775" w:rsidRDefault="008F63D3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Que, </w:t>
      </w:r>
      <w:r w:rsidR="00690775">
        <w:rPr>
          <w:rFonts w:ascii="Times New Roman" w:eastAsia="Times New Roman" w:hAnsi="Times New Roman" w:cs="Times New Roman"/>
          <w:lang w:val="es-ES" w:eastAsia="es-ES"/>
        </w:rPr>
        <w:t>atento lo dispuesto en la Ley N° 520</w:t>
      </w:r>
      <w:r w:rsidR="00CA4C71">
        <w:rPr>
          <w:rFonts w:ascii="Times New Roman" w:eastAsia="Times New Roman" w:hAnsi="Times New Roman" w:cs="Times New Roman"/>
          <w:lang w:val="es-ES" w:eastAsia="es-ES"/>
        </w:rPr>
        <w:t>6</w:t>
      </w:r>
      <w:r w:rsidR="00690775">
        <w:rPr>
          <w:rFonts w:ascii="Times New Roman" w:eastAsia="Times New Roman" w:hAnsi="Times New Roman" w:cs="Times New Roman"/>
          <w:lang w:val="es-ES" w:eastAsia="es-ES"/>
        </w:rPr>
        <w:t xml:space="preserve">/2000 y el decreto reglamentario N° 789/04, está prohibido en la Quebrada de Humahuaca, aquellas obras o actividades que afecten negativamente en forma significativa el paisaje natural y los valores éticos, históricos, culturales y arquitectónicos, en especial la fijación de carteles, afiches, grafitis y cualquier tipo de propaganda con afiches publicitarios y proselitistas. </w:t>
      </w:r>
    </w:p>
    <w:p w:rsidR="00690775" w:rsidRDefault="00690775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Que, tales inscripciones atentan contra el patrimonio cultural, natural y paisajístico de la Quebrada de Humahuaca conforme lo dispuesto en el Ley </w:t>
      </w:r>
      <w:r w:rsidR="00CA4C71">
        <w:rPr>
          <w:rFonts w:ascii="Times New Roman" w:eastAsia="Times New Roman" w:hAnsi="Times New Roman" w:cs="Times New Roman"/>
          <w:lang w:val="es-ES" w:eastAsia="es-ES"/>
        </w:rPr>
        <w:t xml:space="preserve">N° 5206 y Decreto </w:t>
      </w:r>
      <w:r>
        <w:rPr>
          <w:rFonts w:ascii="Times New Roman" w:eastAsia="Times New Roman" w:hAnsi="Times New Roman" w:cs="Times New Roman"/>
          <w:lang w:val="es-ES" w:eastAsia="es-ES"/>
        </w:rPr>
        <w:t>Reglament</w:t>
      </w:r>
      <w:r w:rsidR="00CA4C71">
        <w:rPr>
          <w:rFonts w:ascii="Times New Roman" w:eastAsia="Times New Roman" w:hAnsi="Times New Roman" w:cs="Times New Roman"/>
          <w:lang w:val="es-ES" w:eastAsia="es-ES"/>
        </w:rPr>
        <w:t>ario</w:t>
      </w:r>
      <w:r>
        <w:rPr>
          <w:rFonts w:ascii="Times New Roman" w:eastAsia="Times New Roman" w:hAnsi="Times New Roman" w:cs="Times New Roman"/>
          <w:lang w:val="es-ES" w:eastAsia="es-ES"/>
        </w:rPr>
        <w:t>.</w:t>
      </w:r>
    </w:p>
    <w:p w:rsidR="000A098F" w:rsidRDefault="00690775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Que, </w:t>
      </w:r>
      <w:r w:rsidR="000A098F">
        <w:rPr>
          <w:rFonts w:ascii="Times New Roman" w:eastAsia="Times New Roman" w:hAnsi="Times New Roman" w:cs="Times New Roman"/>
          <w:lang w:val="es-ES" w:eastAsia="es-ES"/>
        </w:rPr>
        <w:t>en el año 2003 la Quebrada de Humahuaca fue declarada Patrimonio Cultural y Natural de la Humanidad por la Organización de Naciones Unidas para la Educación, la Ciencia y la Cultura (UNESCO), en la categoría de paisaje cultural.</w:t>
      </w:r>
    </w:p>
    <w:p w:rsidR="000A098F" w:rsidRDefault="000A098F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 la Ley 5206, del 19 de octubre del año 2000, en su art. 1° expresa: “</w:t>
      </w:r>
      <w:r w:rsidRPr="000A098F">
        <w:rPr>
          <w:rFonts w:ascii="Times New Roman" w:eastAsia="Times New Roman" w:hAnsi="Times New Roman" w:cs="Times New Roman"/>
          <w:i/>
          <w:lang w:val="es-ES" w:eastAsia="es-ES"/>
        </w:rPr>
        <w:t xml:space="preserve">Desígnese como paisaje protegido la Quebrada de Humahuaca en toda su extensión, en los términos del artículo 122 inc. </w:t>
      </w:r>
      <w:proofErr w:type="gramStart"/>
      <w:r w:rsidRPr="000A098F">
        <w:rPr>
          <w:rFonts w:ascii="Times New Roman" w:eastAsia="Times New Roman" w:hAnsi="Times New Roman" w:cs="Times New Roman"/>
          <w:i/>
          <w:lang w:val="es-ES" w:eastAsia="es-ES"/>
        </w:rPr>
        <w:t>a</w:t>
      </w:r>
      <w:proofErr w:type="gramEnd"/>
      <w:r w:rsidRPr="000A098F">
        <w:rPr>
          <w:rFonts w:ascii="Times New Roman" w:eastAsia="Times New Roman" w:hAnsi="Times New Roman" w:cs="Times New Roman"/>
          <w:i/>
          <w:lang w:val="es-ES" w:eastAsia="es-ES"/>
        </w:rPr>
        <w:t>) de la Ley 5063, Ley General de Medio Ambiente</w:t>
      </w:r>
      <w:r>
        <w:rPr>
          <w:rFonts w:ascii="Times New Roman" w:eastAsia="Times New Roman" w:hAnsi="Times New Roman" w:cs="Times New Roman"/>
          <w:lang w:val="es-ES" w:eastAsia="es-ES"/>
        </w:rPr>
        <w:t>”.</w:t>
      </w:r>
    </w:p>
    <w:p w:rsidR="000A098F" w:rsidRDefault="000A098F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 en referencia a la categoría mencionada, está prohibido en la quebrada de Humahuaca, y por ende en el ejido municipal de Tilcara aquellas obras o actividades que afecten negativamente en forma significativa el paisaje natural y los valores estéricos, históricos, culturales y arquitectónicos.</w:t>
      </w:r>
    </w:p>
    <w:p w:rsidR="008F63D3" w:rsidRPr="00ED2184" w:rsidRDefault="008F63D3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Por ello:</w:t>
      </w:r>
    </w:p>
    <w:p w:rsidR="008F63D3" w:rsidRPr="00532E43" w:rsidRDefault="008F63D3" w:rsidP="008F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  <w:r w:rsidRPr="00532E43">
        <w:rPr>
          <w:rFonts w:ascii="Times New Roman" w:eastAsia="Times New Roman" w:hAnsi="Times New Roman" w:cs="Times New Roman"/>
          <w:b/>
          <w:lang w:val="es-ES" w:eastAsia="es-ES"/>
        </w:rPr>
        <w:t xml:space="preserve">El Concejo Deliberante de la Localidad de Tilcara Sanciona la Siguiente Minuta de Comunicación N° </w:t>
      </w:r>
      <w:r w:rsidR="000A098F">
        <w:rPr>
          <w:rFonts w:ascii="Times New Roman" w:eastAsia="Times New Roman" w:hAnsi="Times New Roman" w:cs="Times New Roman"/>
          <w:b/>
          <w:lang w:val="es-ES" w:eastAsia="es-ES"/>
        </w:rPr>
        <w:t>24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lang w:val="es-ES" w:eastAsia="es-ES"/>
        </w:rPr>
        <w:t>22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:</w:t>
      </w:r>
    </w:p>
    <w:p w:rsidR="008F63D3" w:rsidRDefault="008F63D3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8F63D3" w:rsidRDefault="008F63D3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lastRenderedPageBreak/>
        <w:t xml:space="preserve">Artículo 1º: 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Elévese la presente Minuta de Comunicación al </w:t>
      </w:r>
      <w:r>
        <w:rPr>
          <w:rFonts w:ascii="Times New Roman" w:eastAsia="Times New Roman" w:hAnsi="Times New Roman" w:cs="Times New Roman"/>
          <w:lang w:eastAsia="es-ES"/>
        </w:rPr>
        <w:t xml:space="preserve">Titular 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del Departamento Ejecutivo de la Localidad de Tilcara, a los fines de recomendar la aplicación de la Ordenanza </w:t>
      </w:r>
      <w:r>
        <w:rPr>
          <w:rFonts w:ascii="Times New Roman" w:eastAsia="Times New Roman" w:hAnsi="Times New Roman" w:cs="Times New Roman"/>
          <w:lang w:val="es-ES" w:eastAsia="es-ES"/>
        </w:rPr>
        <w:t xml:space="preserve">N° </w:t>
      </w:r>
      <w:r w:rsidR="000C19FF">
        <w:rPr>
          <w:rFonts w:ascii="Times New Roman" w:eastAsia="Times New Roman" w:hAnsi="Times New Roman" w:cs="Times New Roman"/>
          <w:lang w:val="es-ES" w:eastAsia="es-ES"/>
        </w:rPr>
        <w:t>3</w:t>
      </w:r>
      <w:r>
        <w:rPr>
          <w:rFonts w:ascii="Times New Roman" w:eastAsia="Times New Roman" w:hAnsi="Times New Roman" w:cs="Times New Roman"/>
          <w:lang w:val="es-ES" w:eastAsia="es-ES"/>
        </w:rPr>
        <w:t>4/</w:t>
      </w:r>
      <w:r w:rsidR="000C19FF">
        <w:rPr>
          <w:rFonts w:ascii="Times New Roman" w:eastAsia="Times New Roman" w:hAnsi="Times New Roman" w:cs="Times New Roman"/>
          <w:lang w:val="es-ES" w:eastAsia="es-ES"/>
        </w:rPr>
        <w:t>2004</w:t>
      </w:r>
      <w:r>
        <w:rPr>
          <w:rFonts w:ascii="Times New Roman" w:eastAsia="Times New Roman" w:hAnsi="Times New Roman" w:cs="Times New Roman"/>
          <w:lang w:val="es-ES" w:eastAsia="es-ES"/>
        </w:rPr>
        <w:t xml:space="preserve"> “</w:t>
      </w:r>
      <w:r w:rsidR="000C19FF">
        <w:rPr>
          <w:rFonts w:ascii="Times New Roman" w:eastAsia="Times New Roman" w:hAnsi="Times New Roman" w:cs="Times New Roman"/>
          <w:lang w:val="es-ES" w:eastAsia="es-ES"/>
        </w:rPr>
        <w:t>Adhesión a la Ley N° 5206 – Paisaje Protegido</w:t>
      </w:r>
      <w:r>
        <w:rPr>
          <w:rFonts w:ascii="Times New Roman" w:eastAsia="Times New Roman" w:hAnsi="Times New Roman" w:cs="Times New Roman"/>
          <w:lang w:val="es-ES" w:eastAsia="es-ES"/>
        </w:rPr>
        <w:t>”</w:t>
      </w:r>
      <w:r w:rsidRPr="003E6FD8">
        <w:rPr>
          <w:rFonts w:ascii="Times New Roman" w:eastAsia="Times New Roman" w:hAnsi="Times New Roman" w:cs="Times New Roman"/>
          <w:lang w:eastAsia="es-ES"/>
        </w:rPr>
        <w:t>.</w:t>
      </w:r>
    </w:p>
    <w:p w:rsidR="008F63D3" w:rsidRPr="00F50629" w:rsidRDefault="008F63D3" w:rsidP="008F63D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2º: </w:t>
      </w:r>
      <w:r w:rsidRPr="007E63F1">
        <w:rPr>
          <w:rFonts w:ascii="Times New Roman" w:eastAsia="Times New Roman" w:hAnsi="Times New Roman" w:cs="Times New Roman"/>
          <w:lang w:eastAsia="es-ES"/>
        </w:rPr>
        <w:t>De forma.</w:t>
      </w:r>
    </w:p>
    <w:p w:rsidR="000B754E" w:rsidRPr="008F63D3" w:rsidRDefault="008F63D3" w:rsidP="008F63D3">
      <w:pPr>
        <w:jc w:val="right"/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0C19FF">
        <w:rPr>
          <w:rFonts w:ascii="Times New Roman" w:eastAsia="Times New Roman" w:hAnsi="Times New Roman" w:cs="Times New Roman"/>
          <w:lang w:val="es-ES" w:eastAsia="es-ES"/>
        </w:rPr>
        <w:t>2</w:t>
      </w:r>
      <w:r>
        <w:rPr>
          <w:rFonts w:ascii="Times New Roman" w:eastAsia="Times New Roman" w:hAnsi="Times New Roman" w:cs="Times New Roman"/>
          <w:lang w:val="es-ES" w:eastAsia="es-ES"/>
        </w:rPr>
        <w:t>2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 w:rsidR="000C19FF">
        <w:rPr>
          <w:rFonts w:ascii="Times New Roman" w:eastAsia="Times New Roman" w:hAnsi="Times New Roman" w:cs="Times New Roman"/>
          <w:lang w:val="es-ES" w:eastAsia="es-ES"/>
        </w:rPr>
        <w:t>junio</w:t>
      </w:r>
      <w:bookmarkStart w:id="0" w:name="_GoBack"/>
      <w:bookmarkEnd w:id="0"/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 de 20</w:t>
      </w:r>
      <w:r>
        <w:rPr>
          <w:rFonts w:ascii="Times New Roman" w:eastAsia="Times New Roman" w:hAnsi="Times New Roman" w:cs="Times New Roman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0B754E" w:rsidRPr="008F63D3" w:rsidSect="004A3595">
      <w:headerReference w:type="default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965" w:rsidRDefault="00BC6965" w:rsidP="00A90E61">
      <w:pPr>
        <w:spacing w:after="0" w:line="240" w:lineRule="auto"/>
      </w:pPr>
      <w:r>
        <w:separator/>
      </w:r>
    </w:p>
  </w:endnote>
  <w:endnote w:type="continuationSeparator" w:id="0">
    <w:p w:rsidR="00BC6965" w:rsidRDefault="00BC6965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125994"/>
      <w:docPartObj>
        <w:docPartGallery w:val="Page Numbers (Bottom of Page)"/>
        <w:docPartUnique/>
      </w:docPartObj>
    </w:sdtPr>
    <w:sdtEndPr/>
    <w:sdtContent>
      <w:p w:rsidR="002C2258" w:rsidRDefault="002C22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9FF" w:rsidRPr="000C19FF">
          <w:rPr>
            <w:noProof/>
            <w:lang w:val="es-ES"/>
          </w:rPr>
          <w:t>2</w:t>
        </w:r>
        <w:r>
          <w:fldChar w:fldCharType="end"/>
        </w:r>
      </w:p>
    </w:sdtContent>
  </w:sdt>
  <w:p w:rsidR="002C2258" w:rsidRDefault="002C22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965" w:rsidRDefault="00BC6965" w:rsidP="00A90E61">
      <w:pPr>
        <w:spacing w:after="0" w:line="240" w:lineRule="auto"/>
      </w:pPr>
      <w:r>
        <w:separator/>
      </w:r>
    </w:p>
  </w:footnote>
  <w:footnote w:type="continuationSeparator" w:id="0">
    <w:p w:rsidR="00BC6965" w:rsidRDefault="00BC6965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58" w:rsidRPr="003871A5" w:rsidRDefault="002C2258" w:rsidP="003871A5">
    <w:pPr>
      <w:pStyle w:val="Ttulo4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>
      <w:rPr>
        <w:rFonts w:eastAsia="Calibri"/>
      </w:rPr>
      <w:t xml:space="preserve">                                         </w:t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3871A5">
    <w:pPr>
      <w:pStyle w:val="Ttulo4"/>
      <w:rPr>
        <w:sz w:val="20"/>
        <w:szCs w:val="20"/>
      </w:rPr>
    </w:pPr>
    <w:r>
      <w:t xml:space="preserve">                                                                      </w:t>
    </w: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03266"/>
    <w:rsid w:val="0000387D"/>
    <w:rsid w:val="000129BD"/>
    <w:rsid w:val="0001501A"/>
    <w:rsid w:val="0001710D"/>
    <w:rsid w:val="00020849"/>
    <w:rsid w:val="00024657"/>
    <w:rsid w:val="00024A21"/>
    <w:rsid w:val="000254A3"/>
    <w:rsid w:val="00025544"/>
    <w:rsid w:val="0003108B"/>
    <w:rsid w:val="00034594"/>
    <w:rsid w:val="00040351"/>
    <w:rsid w:val="00042F0B"/>
    <w:rsid w:val="00042F90"/>
    <w:rsid w:val="00043D3A"/>
    <w:rsid w:val="0005267C"/>
    <w:rsid w:val="000566C1"/>
    <w:rsid w:val="00062603"/>
    <w:rsid w:val="00076B74"/>
    <w:rsid w:val="0008043E"/>
    <w:rsid w:val="0008102F"/>
    <w:rsid w:val="00081268"/>
    <w:rsid w:val="00083842"/>
    <w:rsid w:val="00095182"/>
    <w:rsid w:val="000A098F"/>
    <w:rsid w:val="000A312D"/>
    <w:rsid w:val="000B18B7"/>
    <w:rsid w:val="000B754E"/>
    <w:rsid w:val="000C136B"/>
    <w:rsid w:val="000C19FF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3E7"/>
    <w:rsid w:val="00100511"/>
    <w:rsid w:val="00101259"/>
    <w:rsid w:val="00102B6A"/>
    <w:rsid w:val="0010582C"/>
    <w:rsid w:val="00106DFB"/>
    <w:rsid w:val="00110A4B"/>
    <w:rsid w:val="001131D7"/>
    <w:rsid w:val="00116F86"/>
    <w:rsid w:val="00124829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B1447"/>
    <w:rsid w:val="001B19AF"/>
    <w:rsid w:val="001B4963"/>
    <w:rsid w:val="001B7937"/>
    <w:rsid w:val="001C3A7A"/>
    <w:rsid w:val="001C7642"/>
    <w:rsid w:val="001D001D"/>
    <w:rsid w:val="001D1C62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0182B"/>
    <w:rsid w:val="002110E3"/>
    <w:rsid w:val="00211D5F"/>
    <w:rsid w:val="002126F2"/>
    <w:rsid w:val="002133BC"/>
    <w:rsid w:val="0022261E"/>
    <w:rsid w:val="00222E68"/>
    <w:rsid w:val="00230822"/>
    <w:rsid w:val="00231E09"/>
    <w:rsid w:val="002366A1"/>
    <w:rsid w:val="00244A7F"/>
    <w:rsid w:val="002468E0"/>
    <w:rsid w:val="002615FA"/>
    <w:rsid w:val="00264038"/>
    <w:rsid w:val="002645BE"/>
    <w:rsid w:val="00266922"/>
    <w:rsid w:val="002776BB"/>
    <w:rsid w:val="00292373"/>
    <w:rsid w:val="002A19A4"/>
    <w:rsid w:val="002A7828"/>
    <w:rsid w:val="002B65C1"/>
    <w:rsid w:val="002C2258"/>
    <w:rsid w:val="002C3C84"/>
    <w:rsid w:val="002D272C"/>
    <w:rsid w:val="002D4187"/>
    <w:rsid w:val="002D576F"/>
    <w:rsid w:val="002D6E12"/>
    <w:rsid w:val="002E775D"/>
    <w:rsid w:val="002F2716"/>
    <w:rsid w:val="002F3054"/>
    <w:rsid w:val="002F5EB2"/>
    <w:rsid w:val="00302CF6"/>
    <w:rsid w:val="00310A93"/>
    <w:rsid w:val="003177F9"/>
    <w:rsid w:val="003214F1"/>
    <w:rsid w:val="00321607"/>
    <w:rsid w:val="0032436E"/>
    <w:rsid w:val="003252EB"/>
    <w:rsid w:val="00325517"/>
    <w:rsid w:val="00331CC5"/>
    <w:rsid w:val="00337C53"/>
    <w:rsid w:val="00341F90"/>
    <w:rsid w:val="00343213"/>
    <w:rsid w:val="003433D9"/>
    <w:rsid w:val="00345A5C"/>
    <w:rsid w:val="00354E52"/>
    <w:rsid w:val="003551E9"/>
    <w:rsid w:val="003575C3"/>
    <w:rsid w:val="00360734"/>
    <w:rsid w:val="003634BF"/>
    <w:rsid w:val="00367634"/>
    <w:rsid w:val="00367C1F"/>
    <w:rsid w:val="003719D8"/>
    <w:rsid w:val="00372CDD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3DDD"/>
    <w:rsid w:val="003C41C4"/>
    <w:rsid w:val="003C6EBD"/>
    <w:rsid w:val="003C7453"/>
    <w:rsid w:val="003D0C96"/>
    <w:rsid w:val="003D3CF2"/>
    <w:rsid w:val="003E12ED"/>
    <w:rsid w:val="003E16E4"/>
    <w:rsid w:val="003E280D"/>
    <w:rsid w:val="003E382D"/>
    <w:rsid w:val="003F156A"/>
    <w:rsid w:val="003F2239"/>
    <w:rsid w:val="00400E70"/>
    <w:rsid w:val="00400EB8"/>
    <w:rsid w:val="004032D5"/>
    <w:rsid w:val="004059D1"/>
    <w:rsid w:val="004134E3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4333"/>
    <w:rsid w:val="004749B5"/>
    <w:rsid w:val="0048333E"/>
    <w:rsid w:val="00487C18"/>
    <w:rsid w:val="00490385"/>
    <w:rsid w:val="00495465"/>
    <w:rsid w:val="00495D29"/>
    <w:rsid w:val="0049798C"/>
    <w:rsid w:val="004A08F0"/>
    <w:rsid w:val="004A3595"/>
    <w:rsid w:val="004A51FA"/>
    <w:rsid w:val="004A7FCA"/>
    <w:rsid w:val="004B0634"/>
    <w:rsid w:val="004B48AC"/>
    <w:rsid w:val="004B5A61"/>
    <w:rsid w:val="004B5EB9"/>
    <w:rsid w:val="004C44F0"/>
    <w:rsid w:val="004C5084"/>
    <w:rsid w:val="004C649E"/>
    <w:rsid w:val="004C7BCA"/>
    <w:rsid w:val="004D5137"/>
    <w:rsid w:val="004D78ED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55F"/>
    <w:rsid w:val="00504704"/>
    <w:rsid w:val="00511596"/>
    <w:rsid w:val="00511A58"/>
    <w:rsid w:val="00512167"/>
    <w:rsid w:val="00513305"/>
    <w:rsid w:val="00513C4B"/>
    <w:rsid w:val="005163F2"/>
    <w:rsid w:val="00517541"/>
    <w:rsid w:val="00530C83"/>
    <w:rsid w:val="00532E4A"/>
    <w:rsid w:val="00542218"/>
    <w:rsid w:val="005456CF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57A1"/>
    <w:rsid w:val="005D7512"/>
    <w:rsid w:val="005E0BE4"/>
    <w:rsid w:val="005E12D5"/>
    <w:rsid w:val="005E24D3"/>
    <w:rsid w:val="005E3DA8"/>
    <w:rsid w:val="005F0246"/>
    <w:rsid w:val="005F279D"/>
    <w:rsid w:val="005F334B"/>
    <w:rsid w:val="005F79C6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44947"/>
    <w:rsid w:val="00653691"/>
    <w:rsid w:val="0066045E"/>
    <w:rsid w:val="006626A1"/>
    <w:rsid w:val="00665290"/>
    <w:rsid w:val="00672812"/>
    <w:rsid w:val="006765B1"/>
    <w:rsid w:val="006766B1"/>
    <w:rsid w:val="006830AF"/>
    <w:rsid w:val="00690775"/>
    <w:rsid w:val="006A285A"/>
    <w:rsid w:val="006A55F4"/>
    <w:rsid w:val="006B5460"/>
    <w:rsid w:val="006C5F85"/>
    <w:rsid w:val="006C7592"/>
    <w:rsid w:val="006D0AC7"/>
    <w:rsid w:val="006D13E4"/>
    <w:rsid w:val="006D7AE4"/>
    <w:rsid w:val="006E296E"/>
    <w:rsid w:val="006F5DF0"/>
    <w:rsid w:val="006F60E3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6A62"/>
    <w:rsid w:val="007475F7"/>
    <w:rsid w:val="007500BA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1878"/>
    <w:rsid w:val="007B44D4"/>
    <w:rsid w:val="007C10FD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7F32E3"/>
    <w:rsid w:val="00811DC0"/>
    <w:rsid w:val="0081243E"/>
    <w:rsid w:val="008206F3"/>
    <w:rsid w:val="00822749"/>
    <w:rsid w:val="00823FC6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64A9D"/>
    <w:rsid w:val="00876EE2"/>
    <w:rsid w:val="00884CEE"/>
    <w:rsid w:val="00887E48"/>
    <w:rsid w:val="008905C1"/>
    <w:rsid w:val="00892AA7"/>
    <w:rsid w:val="00893267"/>
    <w:rsid w:val="008940F9"/>
    <w:rsid w:val="00895DCD"/>
    <w:rsid w:val="00897ECB"/>
    <w:rsid w:val="008A00F3"/>
    <w:rsid w:val="008A0184"/>
    <w:rsid w:val="008A7595"/>
    <w:rsid w:val="008A789C"/>
    <w:rsid w:val="008A7CD8"/>
    <w:rsid w:val="008B309D"/>
    <w:rsid w:val="008B3376"/>
    <w:rsid w:val="008C0654"/>
    <w:rsid w:val="008C3E38"/>
    <w:rsid w:val="008C7EF1"/>
    <w:rsid w:val="008D3E4E"/>
    <w:rsid w:val="008E2EDD"/>
    <w:rsid w:val="008E39F7"/>
    <w:rsid w:val="008E6A11"/>
    <w:rsid w:val="008F0268"/>
    <w:rsid w:val="008F1095"/>
    <w:rsid w:val="008F63D3"/>
    <w:rsid w:val="008F7342"/>
    <w:rsid w:val="00901946"/>
    <w:rsid w:val="00906BDD"/>
    <w:rsid w:val="00906FB1"/>
    <w:rsid w:val="00907F68"/>
    <w:rsid w:val="00913D39"/>
    <w:rsid w:val="00920B6E"/>
    <w:rsid w:val="00920FE4"/>
    <w:rsid w:val="00924AF5"/>
    <w:rsid w:val="00925BBF"/>
    <w:rsid w:val="00927179"/>
    <w:rsid w:val="0092781D"/>
    <w:rsid w:val="00927D62"/>
    <w:rsid w:val="0093005E"/>
    <w:rsid w:val="00930077"/>
    <w:rsid w:val="00930B55"/>
    <w:rsid w:val="0093605C"/>
    <w:rsid w:val="00936633"/>
    <w:rsid w:val="009378AD"/>
    <w:rsid w:val="00940699"/>
    <w:rsid w:val="00943DF6"/>
    <w:rsid w:val="0095564B"/>
    <w:rsid w:val="009558D9"/>
    <w:rsid w:val="00957572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8714B"/>
    <w:rsid w:val="00991950"/>
    <w:rsid w:val="00993035"/>
    <w:rsid w:val="009A1B8D"/>
    <w:rsid w:val="009A6FD7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4010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3D5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0BB2"/>
    <w:rsid w:val="00B116DF"/>
    <w:rsid w:val="00B11731"/>
    <w:rsid w:val="00B132A6"/>
    <w:rsid w:val="00B137DF"/>
    <w:rsid w:val="00B160FA"/>
    <w:rsid w:val="00B20634"/>
    <w:rsid w:val="00B22306"/>
    <w:rsid w:val="00B260C8"/>
    <w:rsid w:val="00B34707"/>
    <w:rsid w:val="00B35958"/>
    <w:rsid w:val="00B429E6"/>
    <w:rsid w:val="00B475D5"/>
    <w:rsid w:val="00B52234"/>
    <w:rsid w:val="00B528F3"/>
    <w:rsid w:val="00B552C2"/>
    <w:rsid w:val="00B60064"/>
    <w:rsid w:val="00B607D7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970A2"/>
    <w:rsid w:val="00BA0429"/>
    <w:rsid w:val="00BA1FA4"/>
    <w:rsid w:val="00BA268B"/>
    <w:rsid w:val="00BB0F17"/>
    <w:rsid w:val="00BB3D80"/>
    <w:rsid w:val="00BC073F"/>
    <w:rsid w:val="00BC6965"/>
    <w:rsid w:val="00BC7938"/>
    <w:rsid w:val="00BD5D4B"/>
    <w:rsid w:val="00BE002F"/>
    <w:rsid w:val="00BE1ADD"/>
    <w:rsid w:val="00BE7852"/>
    <w:rsid w:val="00BF57AD"/>
    <w:rsid w:val="00BF5BCE"/>
    <w:rsid w:val="00BF78E8"/>
    <w:rsid w:val="00C01969"/>
    <w:rsid w:val="00C03248"/>
    <w:rsid w:val="00C10DD4"/>
    <w:rsid w:val="00C11310"/>
    <w:rsid w:val="00C1274B"/>
    <w:rsid w:val="00C16DA2"/>
    <w:rsid w:val="00C21752"/>
    <w:rsid w:val="00C3542F"/>
    <w:rsid w:val="00C366E6"/>
    <w:rsid w:val="00C36C56"/>
    <w:rsid w:val="00C43D46"/>
    <w:rsid w:val="00C4429E"/>
    <w:rsid w:val="00C52F0D"/>
    <w:rsid w:val="00C55273"/>
    <w:rsid w:val="00C57DB9"/>
    <w:rsid w:val="00C613D6"/>
    <w:rsid w:val="00C63AE3"/>
    <w:rsid w:val="00C65EE3"/>
    <w:rsid w:val="00C70FDA"/>
    <w:rsid w:val="00C72C64"/>
    <w:rsid w:val="00C80646"/>
    <w:rsid w:val="00C80FD0"/>
    <w:rsid w:val="00C830A7"/>
    <w:rsid w:val="00C837D3"/>
    <w:rsid w:val="00C908F1"/>
    <w:rsid w:val="00CA4C71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57DF"/>
    <w:rsid w:val="00CC7333"/>
    <w:rsid w:val="00CE31DD"/>
    <w:rsid w:val="00CE5088"/>
    <w:rsid w:val="00CF1D67"/>
    <w:rsid w:val="00CF65D7"/>
    <w:rsid w:val="00D00DA6"/>
    <w:rsid w:val="00D00FAF"/>
    <w:rsid w:val="00D06CF1"/>
    <w:rsid w:val="00D07001"/>
    <w:rsid w:val="00D079DF"/>
    <w:rsid w:val="00D10EE8"/>
    <w:rsid w:val="00D10F33"/>
    <w:rsid w:val="00D17270"/>
    <w:rsid w:val="00D2669C"/>
    <w:rsid w:val="00D3145B"/>
    <w:rsid w:val="00D41A71"/>
    <w:rsid w:val="00D4745E"/>
    <w:rsid w:val="00D561F1"/>
    <w:rsid w:val="00D57478"/>
    <w:rsid w:val="00D669C6"/>
    <w:rsid w:val="00D66DCD"/>
    <w:rsid w:val="00D677C8"/>
    <w:rsid w:val="00D74790"/>
    <w:rsid w:val="00D81030"/>
    <w:rsid w:val="00D81F4B"/>
    <w:rsid w:val="00DA3202"/>
    <w:rsid w:val="00DA6B13"/>
    <w:rsid w:val="00DB60E9"/>
    <w:rsid w:val="00DB6B94"/>
    <w:rsid w:val="00DB742F"/>
    <w:rsid w:val="00DC0D92"/>
    <w:rsid w:val="00DC13E1"/>
    <w:rsid w:val="00DC631C"/>
    <w:rsid w:val="00DD0346"/>
    <w:rsid w:val="00DD2D41"/>
    <w:rsid w:val="00DE3132"/>
    <w:rsid w:val="00DE5D67"/>
    <w:rsid w:val="00DE5FC6"/>
    <w:rsid w:val="00DF3021"/>
    <w:rsid w:val="00E03480"/>
    <w:rsid w:val="00E03B06"/>
    <w:rsid w:val="00E04EFD"/>
    <w:rsid w:val="00E14E88"/>
    <w:rsid w:val="00E16F01"/>
    <w:rsid w:val="00E21A64"/>
    <w:rsid w:val="00E25929"/>
    <w:rsid w:val="00E303F3"/>
    <w:rsid w:val="00E356DD"/>
    <w:rsid w:val="00E41878"/>
    <w:rsid w:val="00E41C55"/>
    <w:rsid w:val="00E42829"/>
    <w:rsid w:val="00E45A19"/>
    <w:rsid w:val="00E511CE"/>
    <w:rsid w:val="00E51875"/>
    <w:rsid w:val="00E53F09"/>
    <w:rsid w:val="00E575C1"/>
    <w:rsid w:val="00E636FE"/>
    <w:rsid w:val="00E67AC6"/>
    <w:rsid w:val="00E70D47"/>
    <w:rsid w:val="00E77620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DC1"/>
    <w:rsid w:val="00EF1EE2"/>
    <w:rsid w:val="00EF248D"/>
    <w:rsid w:val="00EF363C"/>
    <w:rsid w:val="00F00EB4"/>
    <w:rsid w:val="00F018DA"/>
    <w:rsid w:val="00F036E2"/>
    <w:rsid w:val="00F07A1D"/>
    <w:rsid w:val="00F07AF9"/>
    <w:rsid w:val="00F07C73"/>
    <w:rsid w:val="00F13FAB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344"/>
    <w:rsid w:val="00FA5EC2"/>
    <w:rsid w:val="00FB0439"/>
    <w:rsid w:val="00FB0853"/>
    <w:rsid w:val="00FB212D"/>
    <w:rsid w:val="00FB2DB4"/>
    <w:rsid w:val="00FB3DD7"/>
    <w:rsid w:val="00FB4ABD"/>
    <w:rsid w:val="00FB6880"/>
    <w:rsid w:val="00FB753F"/>
    <w:rsid w:val="00FC35E9"/>
    <w:rsid w:val="00FC39C7"/>
    <w:rsid w:val="00FD2A94"/>
    <w:rsid w:val="00FD2CD4"/>
    <w:rsid w:val="00FD46E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34F79-85E2-44DB-883A-010FC77D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C.D.T.</cp:lastModifiedBy>
  <cp:revision>6</cp:revision>
  <cp:lastPrinted>2022-07-28T14:36:00Z</cp:lastPrinted>
  <dcterms:created xsi:type="dcterms:W3CDTF">2022-06-30T13:35:00Z</dcterms:created>
  <dcterms:modified xsi:type="dcterms:W3CDTF">2022-07-28T14:40:00Z</dcterms:modified>
</cp:coreProperties>
</file>