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07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AF55E5" w:rsidRPr="00A563B4" w:rsidRDefault="00B20634" w:rsidP="00B2063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B20634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Ref. Remira el Dpto. Ejecutivo a este Concejo Deliberante 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situación de revista de empleado municipal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  <w:r w:rsidR="006F60E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159F" w:rsidRDefault="00CC159F" w:rsidP="00E42829">
      <w:pPr>
        <w:spacing w:line="240" w:lineRule="auto"/>
        <w:rPr>
          <w:rFonts w:ascii="Times New Roman" w:hAnsi="Times New Roman" w:cs="Times New Roman"/>
          <w:b/>
        </w:rPr>
      </w:pPr>
    </w:p>
    <w:p w:rsidR="00B20634" w:rsidRDefault="00B20634" w:rsidP="00B20634">
      <w:pPr>
        <w:spacing w:after="0" w:line="48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El folio 01/22 en el que el Sr. Fredy Walter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Ayarde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 pone en conocimiento a esta institución sobre su situación laboral.  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Lo dictaminado por Comisión Única del Concejo Deliberante y aprobado en Sesión Ordinaria de fecha 11 de mayo del año 2022 en referencia lo manifestado precedentemente.</w:t>
      </w:r>
    </w:p>
    <w:p w:rsidR="00B20634" w:rsidRPr="00B11B09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 previsto la Ley Orgánica de los Municipios y Reglamento Interno.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B20634" w:rsidRPr="00ED218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Pr="00ED218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Pr="00F22E5E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F22E5E">
        <w:rPr>
          <w:rFonts w:ascii="Times New Roman" w:eastAsia="Times New Roman" w:hAnsi="Times New Roman" w:cs="Times New Roman"/>
          <w:lang w:eastAsia="es-ES"/>
        </w:rPr>
        <w:t xml:space="preserve">Que </w:t>
      </w:r>
      <w:r>
        <w:rPr>
          <w:rFonts w:ascii="Times New Roman" w:eastAsia="Times New Roman" w:hAnsi="Times New Roman" w:cs="Times New Roman"/>
          <w:lang w:eastAsia="es-ES"/>
        </w:rPr>
        <w:t>es una facultad del Cuerpo de Concejales la de solicitar al Departamento ejecutivo informe sobre cuestiones referentes a su competencia, tal como reza el Art 103 de la Ley Orgánica de los Municipio N° 4466 que dice: “</w:t>
      </w:r>
      <w:r w:rsidRPr="00BB6E52">
        <w:rPr>
          <w:rFonts w:ascii="Times New Roman" w:eastAsia="Times New Roman" w:hAnsi="Times New Roman" w:cs="Times New Roman"/>
          <w:i/>
          <w:lang w:eastAsia="es-ES"/>
        </w:rPr>
        <w:t>…</w:t>
      </w:r>
      <w:r>
        <w:rPr>
          <w:rFonts w:ascii="Times New Roman" w:eastAsia="Times New Roman" w:hAnsi="Times New Roman" w:cs="Times New Roman"/>
          <w:i/>
          <w:lang w:eastAsia="es-ES"/>
        </w:rPr>
        <w:t>La comunicación es el acto por el que se contesta, recomienda, expone o pide informes al Departamento Ejecutivo sobre cuestiones de sus respectivas competencias…</w:t>
      </w:r>
      <w:r>
        <w:rPr>
          <w:rFonts w:ascii="Times New Roman" w:eastAsia="Times New Roman" w:hAnsi="Times New Roman" w:cs="Times New Roman"/>
          <w:lang w:eastAsia="es-ES"/>
        </w:rPr>
        <w:t>”</w:t>
      </w:r>
    </w:p>
    <w:p w:rsidR="00B20634" w:rsidRPr="00ED218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B20634" w:rsidRPr="00ED218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Default="00B20634" w:rsidP="00B20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N° 0</w:t>
      </w:r>
      <w:r w:rsidR="00061728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/2022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Pr="00F22E5E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 xml:space="preserve">Solicitar al Titular del Departamento Ejecutivo Municipal, remita a este Concejo Deliberante toda información de revista del agente municipal Fredy Walter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Ayarde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 DNI. N° 14.775.950 </w:t>
      </w:r>
      <w:r w:rsidR="00FB6880">
        <w:rPr>
          <w:rFonts w:ascii="Times New Roman" w:eastAsia="Times New Roman" w:hAnsi="Times New Roman" w:cs="Times New Roman"/>
          <w:lang w:eastAsia="es-ES"/>
        </w:rPr>
        <w:t xml:space="preserve">– </w:t>
      </w:r>
      <w:proofErr w:type="spellStart"/>
      <w:r w:rsidR="00FB6880">
        <w:rPr>
          <w:rFonts w:ascii="Times New Roman" w:eastAsia="Times New Roman" w:hAnsi="Times New Roman" w:cs="Times New Roman"/>
          <w:lang w:eastAsia="es-ES"/>
        </w:rPr>
        <w:t>Leg</w:t>
      </w:r>
      <w:proofErr w:type="spellEnd"/>
      <w:r w:rsidR="00FB6880">
        <w:rPr>
          <w:rFonts w:ascii="Times New Roman" w:eastAsia="Times New Roman" w:hAnsi="Times New Roman" w:cs="Times New Roman"/>
          <w:lang w:eastAsia="es-ES"/>
        </w:rPr>
        <w:t>. N° 112</w:t>
      </w:r>
      <w:r>
        <w:rPr>
          <w:rFonts w:ascii="Times New Roman" w:eastAsia="Times New Roman" w:hAnsi="Times New Roman" w:cs="Times New Roman"/>
          <w:lang w:eastAsia="es-ES"/>
        </w:rPr>
        <w:t>.</w:t>
      </w:r>
    </w:p>
    <w:p w:rsidR="00B20634" w:rsidRPr="009F2058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B20634" w:rsidRDefault="00B20634" w:rsidP="00B2063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AD" w:rsidRDefault="00522CAD" w:rsidP="00A90E61">
      <w:pPr>
        <w:spacing w:after="0" w:line="240" w:lineRule="auto"/>
      </w:pPr>
      <w:r>
        <w:separator/>
      </w:r>
    </w:p>
  </w:endnote>
  <w:endnote w:type="continuationSeparator" w:id="0">
    <w:p w:rsidR="00522CAD" w:rsidRDefault="00522CAD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728" w:rsidRPr="00061728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AD" w:rsidRDefault="00522CAD" w:rsidP="00A90E61">
      <w:pPr>
        <w:spacing w:after="0" w:line="240" w:lineRule="auto"/>
      </w:pPr>
      <w:r>
        <w:separator/>
      </w:r>
    </w:p>
  </w:footnote>
  <w:footnote w:type="continuationSeparator" w:id="0">
    <w:p w:rsidR="00522CAD" w:rsidRDefault="00522CAD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5267C"/>
    <w:rsid w:val="00061728"/>
    <w:rsid w:val="00062603"/>
    <w:rsid w:val="00076B74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22CAD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E31DD"/>
    <w:rsid w:val="00CE5088"/>
    <w:rsid w:val="00CF1D67"/>
    <w:rsid w:val="00CF65D7"/>
    <w:rsid w:val="00D00DA6"/>
    <w:rsid w:val="00D00FAF"/>
    <w:rsid w:val="00D07001"/>
    <w:rsid w:val="00D10EE8"/>
    <w:rsid w:val="00D10F33"/>
    <w:rsid w:val="00D17270"/>
    <w:rsid w:val="00D2669C"/>
    <w:rsid w:val="00D3145B"/>
    <w:rsid w:val="00D41A71"/>
    <w:rsid w:val="00D4745E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76AA-843D-40D2-80E4-B690ECD0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5</cp:revision>
  <cp:lastPrinted>2022-01-26T14:01:00Z</cp:lastPrinted>
  <dcterms:created xsi:type="dcterms:W3CDTF">2022-05-16T14:26:00Z</dcterms:created>
  <dcterms:modified xsi:type="dcterms:W3CDTF">2022-05-16T14:47:00Z</dcterms:modified>
</cp:coreProperties>
</file>