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2E3" w:rsidRDefault="00E0242D" w:rsidP="00FE034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Minuta de Declaración N°</w:t>
      </w:r>
      <w:r w:rsidR="00A97084">
        <w:rPr>
          <w:rFonts w:ascii="Arial" w:hAnsi="Arial" w:cs="Arial"/>
          <w:b/>
          <w:sz w:val="28"/>
          <w:szCs w:val="28"/>
          <w:u w:val="single"/>
        </w:rPr>
        <w:t>20</w:t>
      </w:r>
      <w:r w:rsidR="00FE0340">
        <w:rPr>
          <w:rFonts w:ascii="Arial" w:hAnsi="Arial" w:cs="Arial"/>
          <w:b/>
          <w:sz w:val="28"/>
          <w:szCs w:val="28"/>
          <w:u w:val="single"/>
        </w:rPr>
        <w:t>/2023 C.D.T.</w:t>
      </w:r>
    </w:p>
    <w:p w:rsidR="00D72FC3" w:rsidRDefault="006E2309" w:rsidP="004704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E0242D">
        <w:rPr>
          <w:rFonts w:ascii="Arial" w:hAnsi="Arial" w:cs="Arial"/>
        </w:rPr>
        <w:t xml:space="preserve">Ref. </w:t>
      </w:r>
      <w:r w:rsidR="00470476">
        <w:rPr>
          <w:rFonts w:ascii="Arial" w:hAnsi="Arial" w:cs="Arial"/>
        </w:rPr>
        <w:t>Personalidad Destacada a Alejandro Mamani)</w:t>
      </w:r>
    </w:p>
    <w:p w:rsidR="00470476" w:rsidRPr="00470476" w:rsidRDefault="00470476" w:rsidP="00470476">
      <w:pPr>
        <w:jc w:val="both"/>
        <w:rPr>
          <w:rFonts w:ascii="Arial" w:hAnsi="Arial" w:cs="Arial"/>
          <w:b/>
          <w:u w:val="single"/>
        </w:rPr>
      </w:pPr>
      <w:r w:rsidRPr="00470476">
        <w:rPr>
          <w:rFonts w:ascii="Arial" w:hAnsi="Arial" w:cs="Arial"/>
          <w:b/>
          <w:u w:val="single"/>
        </w:rPr>
        <w:t>VISTO</w:t>
      </w:r>
    </w:p>
    <w:p w:rsidR="00470476" w:rsidRPr="00470476" w:rsidRDefault="00470476" w:rsidP="004704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Pr="00470476">
        <w:rPr>
          <w:rFonts w:ascii="Arial" w:hAnsi="Arial" w:cs="Arial"/>
        </w:rPr>
        <w:t xml:space="preserve"> ley orgánica de los Municipios N° 4466/89 Y Reglamento interno del Honorable Concejo Deliberante de la Ciudad de Tilcara</w:t>
      </w:r>
    </w:p>
    <w:p w:rsidR="00470476" w:rsidRPr="00470476" w:rsidRDefault="00470476" w:rsidP="00470476">
      <w:pPr>
        <w:jc w:val="both"/>
        <w:rPr>
          <w:rFonts w:ascii="Arial" w:hAnsi="Arial" w:cs="Arial"/>
        </w:rPr>
      </w:pPr>
    </w:p>
    <w:p w:rsidR="00470476" w:rsidRDefault="00470476" w:rsidP="00470476">
      <w:pPr>
        <w:jc w:val="both"/>
        <w:rPr>
          <w:rFonts w:ascii="Arial" w:hAnsi="Arial" w:cs="Arial"/>
          <w:b/>
        </w:rPr>
      </w:pPr>
      <w:r w:rsidRPr="00470476">
        <w:rPr>
          <w:rFonts w:ascii="Arial" w:hAnsi="Arial" w:cs="Arial"/>
          <w:b/>
          <w:u w:val="single"/>
        </w:rPr>
        <w:t>CONSIDERANDO</w:t>
      </w:r>
      <w:r w:rsidRPr="00470476">
        <w:rPr>
          <w:rFonts w:ascii="Arial" w:hAnsi="Arial" w:cs="Arial"/>
          <w:b/>
        </w:rPr>
        <w:t>:</w:t>
      </w:r>
    </w:p>
    <w:p w:rsidR="00470476" w:rsidRPr="00470476" w:rsidRDefault="00470476" w:rsidP="00470476">
      <w:pPr>
        <w:jc w:val="both"/>
        <w:rPr>
          <w:rFonts w:ascii="Arial" w:hAnsi="Arial" w:cs="Arial"/>
        </w:rPr>
      </w:pPr>
      <w:r w:rsidRPr="00470476">
        <w:rPr>
          <w:rFonts w:ascii="Arial" w:hAnsi="Arial" w:cs="Arial"/>
        </w:rPr>
        <w:t>El trabajo de quien fuera en vida Alejandro Mamani, Trabajador de agua potable</w:t>
      </w:r>
    </w:p>
    <w:p w:rsidR="00470476" w:rsidRPr="00470476" w:rsidRDefault="00470476" w:rsidP="00470476">
      <w:pPr>
        <w:jc w:val="both"/>
        <w:rPr>
          <w:rFonts w:ascii="Arial" w:hAnsi="Arial" w:cs="Arial"/>
        </w:rPr>
      </w:pPr>
      <w:r w:rsidRPr="00470476">
        <w:rPr>
          <w:rFonts w:ascii="Arial" w:hAnsi="Arial" w:cs="Arial"/>
        </w:rPr>
        <w:t xml:space="preserve">Adjunto </w:t>
      </w:r>
      <w:r w:rsidR="00333897" w:rsidRPr="00470476">
        <w:rPr>
          <w:rFonts w:ascii="Arial" w:hAnsi="Arial" w:cs="Arial"/>
        </w:rPr>
        <w:t>biografía</w:t>
      </w:r>
    </w:p>
    <w:p w:rsidR="00470476" w:rsidRPr="00470476" w:rsidRDefault="00470476" w:rsidP="00A97084">
      <w:pPr>
        <w:jc w:val="center"/>
        <w:rPr>
          <w:rFonts w:ascii="Arial" w:hAnsi="Arial" w:cs="Arial"/>
          <w:b/>
        </w:rPr>
      </w:pPr>
      <w:r w:rsidRPr="00470476">
        <w:rPr>
          <w:rFonts w:ascii="Arial" w:hAnsi="Arial" w:cs="Arial"/>
          <w:b/>
        </w:rPr>
        <w:t>Por ello, El Honorable Concejo Deliberante de San Francisco de Tilcara, en uso de las atribuciones que le confiere la Ley Orgánica Municipal N°4466/89, sanciona la presente MINUTA DE DECLARACION N°</w:t>
      </w:r>
      <w:r w:rsidR="00A97084">
        <w:rPr>
          <w:rFonts w:ascii="Arial" w:hAnsi="Arial" w:cs="Arial"/>
          <w:b/>
        </w:rPr>
        <w:t>20</w:t>
      </w:r>
      <w:bookmarkStart w:id="0" w:name="_GoBack"/>
      <w:bookmarkEnd w:id="0"/>
      <w:r w:rsidRPr="00470476">
        <w:rPr>
          <w:rFonts w:ascii="Arial" w:hAnsi="Arial" w:cs="Arial"/>
          <w:b/>
        </w:rPr>
        <w:t>/2023</w:t>
      </w:r>
    </w:p>
    <w:p w:rsidR="00470476" w:rsidRDefault="00470476" w:rsidP="00470476">
      <w:pPr>
        <w:jc w:val="both"/>
        <w:rPr>
          <w:rFonts w:ascii="Arial" w:hAnsi="Arial" w:cs="Arial"/>
        </w:rPr>
      </w:pPr>
      <w:r w:rsidRPr="00470476">
        <w:rPr>
          <w:rFonts w:ascii="Arial" w:hAnsi="Arial" w:cs="Arial"/>
        </w:rPr>
        <w:t>ARTICULO 1º</w:t>
      </w:r>
      <w:r w:rsidR="00333897">
        <w:rPr>
          <w:rFonts w:ascii="Arial" w:hAnsi="Arial" w:cs="Arial"/>
        </w:rPr>
        <w:t>-</w:t>
      </w:r>
      <w:r w:rsidRPr="00470476">
        <w:rPr>
          <w:rFonts w:ascii="Arial" w:hAnsi="Arial" w:cs="Arial"/>
        </w:rPr>
        <w:t xml:space="preserve"> Reconózcase al Sr. Alejandro Mamani, como "PERSONALDAD D</w:t>
      </w:r>
      <w:r>
        <w:rPr>
          <w:rFonts w:ascii="Arial" w:hAnsi="Arial" w:cs="Arial"/>
        </w:rPr>
        <w:t xml:space="preserve">ESTACADA POS MORTEM" de nuestra </w:t>
      </w:r>
      <w:r w:rsidRPr="00470476">
        <w:rPr>
          <w:rFonts w:ascii="Arial" w:hAnsi="Arial" w:cs="Arial"/>
        </w:rPr>
        <w:t>Ciudad, en un todo de acuerdo con las Ordenanzas N° 010-2019 articulo 9 Ciudadano ilustre</w:t>
      </w:r>
      <w:r w:rsidR="00333897">
        <w:rPr>
          <w:rFonts w:ascii="Arial" w:hAnsi="Arial" w:cs="Arial"/>
        </w:rPr>
        <w:t>.</w:t>
      </w:r>
    </w:p>
    <w:p w:rsidR="00470476" w:rsidRPr="00470476" w:rsidRDefault="00470476" w:rsidP="00470476">
      <w:pPr>
        <w:jc w:val="both"/>
        <w:rPr>
          <w:rFonts w:ascii="Arial" w:hAnsi="Arial" w:cs="Arial"/>
        </w:rPr>
      </w:pPr>
      <w:r w:rsidRPr="00470476">
        <w:rPr>
          <w:rFonts w:ascii="Arial" w:hAnsi="Arial" w:cs="Arial"/>
        </w:rPr>
        <w:t>ARTICULO 2- Entréguese copia de la presente Ordenanza a la familia de quien fuera en vida Sr. Alejandro Mamani</w:t>
      </w:r>
      <w:r w:rsidR="00333897">
        <w:rPr>
          <w:rFonts w:ascii="Arial" w:hAnsi="Arial" w:cs="Arial"/>
        </w:rPr>
        <w:t>.</w:t>
      </w:r>
    </w:p>
    <w:p w:rsidR="00470476" w:rsidRDefault="00470476" w:rsidP="00470476">
      <w:pPr>
        <w:jc w:val="both"/>
        <w:rPr>
          <w:rFonts w:ascii="Arial" w:hAnsi="Arial" w:cs="Arial"/>
        </w:rPr>
      </w:pPr>
      <w:r w:rsidRPr="00470476">
        <w:rPr>
          <w:rFonts w:ascii="Arial" w:hAnsi="Arial" w:cs="Arial"/>
        </w:rPr>
        <w:t>ARTICULO.3</w:t>
      </w:r>
      <w:r w:rsidR="00333897">
        <w:rPr>
          <w:rFonts w:ascii="Arial" w:hAnsi="Arial" w:cs="Arial"/>
        </w:rPr>
        <w:t>-</w:t>
      </w:r>
      <w:r w:rsidRPr="00470476">
        <w:rPr>
          <w:rFonts w:ascii="Arial" w:hAnsi="Arial" w:cs="Arial"/>
        </w:rPr>
        <w:t xml:space="preserve"> </w:t>
      </w:r>
      <w:r w:rsidR="00333897" w:rsidRPr="00470476">
        <w:rPr>
          <w:rFonts w:ascii="Arial" w:hAnsi="Arial" w:cs="Arial"/>
        </w:rPr>
        <w:t>Comuníquese</w:t>
      </w:r>
      <w:r w:rsidRPr="00470476">
        <w:rPr>
          <w:rFonts w:ascii="Arial" w:hAnsi="Arial" w:cs="Arial"/>
        </w:rPr>
        <w:t xml:space="preserve"> al Depar</w:t>
      </w:r>
      <w:r w:rsidR="00333897">
        <w:rPr>
          <w:rFonts w:ascii="Arial" w:hAnsi="Arial" w:cs="Arial"/>
        </w:rPr>
        <w:t>tamento Ejecutivo a sus efectos.</w:t>
      </w:r>
    </w:p>
    <w:p w:rsidR="00333897" w:rsidRDefault="00333897" w:rsidP="00333897">
      <w:pPr>
        <w:jc w:val="right"/>
        <w:rPr>
          <w:rFonts w:ascii="Arial" w:hAnsi="Arial" w:cs="Arial"/>
        </w:rPr>
      </w:pPr>
    </w:p>
    <w:p w:rsidR="00333897" w:rsidRDefault="00333897" w:rsidP="00333897">
      <w:pPr>
        <w:jc w:val="right"/>
        <w:rPr>
          <w:rFonts w:ascii="Arial" w:hAnsi="Arial" w:cs="Arial"/>
        </w:rPr>
      </w:pPr>
      <w:r w:rsidRPr="00333897">
        <w:rPr>
          <w:rFonts w:ascii="Arial" w:hAnsi="Arial" w:cs="Arial"/>
        </w:rPr>
        <w:t>Concejo Deliberante de Tilcara, 30 de noviembre del 2023</w:t>
      </w:r>
    </w:p>
    <w:p w:rsidR="00333897" w:rsidRDefault="00333897" w:rsidP="00333897">
      <w:pPr>
        <w:jc w:val="right"/>
        <w:rPr>
          <w:rFonts w:ascii="Arial" w:hAnsi="Arial" w:cs="Arial"/>
        </w:rPr>
      </w:pPr>
    </w:p>
    <w:p w:rsidR="00470476" w:rsidRDefault="00470476" w:rsidP="002C749E">
      <w:pPr>
        <w:jc w:val="center"/>
        <w:rPr>
          <w:rFonts w:ascii="Arial" w:hAnsi="Arial" w:cs="Arial"/>
          <w:b/>
        </w:rPr>
      </w:pPr>
    </w:p>
    <w:p w:rsidR="002C749E" w:rsidRDefault="002C749E" w:rsidP="002C74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2C749E" w:rsidRPr="00AA0C96" w:rsidRDefault="002C749E" w:rsidP="002C749E">
      <w:pPr>
        <w:jc w:val="both"/>
        <w:rPr>
          <w:rFonts w:ascii="Arial" w:hAnsi="Arial" w:cs="Arial"/>
        </w:rPr>
      </w:pPr>
    </w:p>
    <w:p w:rsidR="00A42D5F" w:rsidRPr="00A42D5F" w:rsidRDefault="00A42D5F" w:rsidP="009F3793">
      <w:pPr>
        <w:rPr>
          <w:rFonts w:ascii="Arial" w:hAnsi="Arial" w:cs="Arial"/>
          <w:b/>
        </w:rPr>
      </w:pPr>
    </w:p>
    <w:sectPr w:rsidR="00A42D5F" w:rsidRPr="00A42D5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4EF" w:rsidRDefault="003A04EF" w:rsidP="006D52E3">
      <w:pPr>
        <w:spacing w:after="0" w:line="240" w:lineRule="auto"/>
      </w:pPr>
      <w:r>
        <w:separator/>
      </w:r>
    </w:p>
  </w:endnote>
  <w:endnote w:type="continuationSeparator" w:id="0">
    <w:p w:rsidR="003A04EF" w:rsidRDefault="003A04EF" w:rsidP="006D5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4EF" w:rsidRDefault="003A04EF" w:rsidP="006D52E3">
      <w:pPr>
        <w:spacing w:after="0" w:line="240" w:lineRule="auto"/>
      </w:pPr>
      <w:r>
        <w:separator/>
      </w:r>
    </w:p>
  </w:footnote>
  <w:footnote w:type="continuationSeparator" w:id="0">
    <w:p w:rsidR="003A04EF" w:rsidRDefault="003A04EF" w:rsidP="006D5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E3" w:rsidRDefault="006D52E3" w:rsidP="006D52E3">
    <w:pPr>
      <w:pStyle w:val="Encabezado1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013FF1BD" wp14:editId="0D29802F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0C27381C" wp14:editId="57A04F84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65D7">
      <w:rPr>
        <w:b/>
      </w:rPr>
      <w:t>CONCEJO DELIBERANTE de la</w:t>
    </w:r>
  </w:p>
  <w:p w:rsidR="006D52E3" w:rsidRPr="00CF65D7" w:rsidRDefault="006D52E3" w:rsidP="006D52E3">
    <w:pPr>
      <w:pStyle w:val="Encabezado1"/>
      <w:ind w:left="-709"/>
      <w:jc w:val="center"/>
      <w:rPr>
        <w:b/>
      </w:rPr>
    </w:pPr>
    <w:r w:rsidRPr="00CF65D7">
      <w:rPr>
        <w:b/>
      </w:rPr>
      <w:t>MUNICIPALIDAD de TILCARA</w:t>
    </w:r>
  </w:p>
  <w:p w:rsidR="006D52E3" w:rsidRDefault="006D52E3" w:rsidP="006D52E3">
    <w:pPr>
      <w:pStyle w:val="Encabezado1"/>
      <w:ind w:left="-709"/>
      <w:jc w:val="center"/>
    </w:pPr>
    <w:r>
      <w:t>Simón Bolívar 269 (4624) Tilcara – Provincia de Jujuy</w:t>
    </w:r>
  </w:p>
  <w:p w:rsidR="006D52E3" w:rsidRDefault="006D52E3" w:rsidP="006D52E3">
    <w:pPr>
      <w:pStyle w:val="Encabezado1"/>
      <w:ind w:left="-709"/>
      <w:jc w:val="center"/>
    </w:pPr>
  </w:p>
  <w:p w:rsidR="006D52E3" w:rsidRDefault="006D52E3" w:rsidP="006D52E3">
    <w:pPr>
      <w:pStyle w:val="Encabezado1"/>
      <w:ind w:left="-709"/>
      <w:jc w:val="center"/>
    </w:pPr>
  </w:p>
  <w:p w:rsidR="006D52E3" w:rsidRPr="006D52E3" w:rsidRDefault="006D52E3" w:rsidP="006D52E3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</w:t>
    </w:r>
  </w:p>
  <w:p w:rsidR="006D52E3" w:rsidRDefault="006D52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7119D"/>
    <w:multiLevelType w:val="hybridMultilevel"/>
    <w:tmpl w:val="A546DF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1571E"/>
    <w:multiLevelType w:val="hybridMultilevel"/>
    <w:tmpl w:val="AEF21178"/>
    <w:lvl w:ilvl="0" w:tplc="2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E3"/>
    <w:rsid w:val="000062B2"/>
    <w:rsid w:val="00020B34"/>
    <w:rsid w:val="00021F11"/>
    <w:rsid w:val="00085BDF"/>
    <w:rsid w:val="000C31E0"/>
    <w:rsid w:val="000D7818"/>
    <w:rsid w:val="00124E44"/>
    <w:rsid w:val="001372F9"/>
    <w:rsid w:val="0015170C"/>
    <w:rsid w:val="00160EDF"/>
    <w:rsid w:val="001E4A5E"/>
    <w:rsid w:val="00266199"/>
    <w:rsid w:val="00270165"/>
    <w:rsid w:val="002B3F6D"/>
    <w:rsid w:val="002C749E"/>
    <w:rsid w:val="00333897"/>
    <w:rsid w:val="00336874"/>
    <w:rsid w:val="003A04EF"/>
    <w:rsid w:val="003A20FE"/>
    <w:rsid w:val="00416BE3"/>
    <w:rsid w:val="004213D3"/>
    <w:rsid w:val="00431EA1"/>
    <w:rsid w:val="00433DFE"/>
    <w:rsid w:val="00437FCA"/>
    <w:rsid w:val="00470476"/>
    <w:rsid w:val="00470ACB"/>
    <w:rsid w:val="00493026"/>
    <w:rsid w:val="004B410A"/>
    <w:rsid w:val="004D5E85"/>
    <w:rsid w:val="005A1EB7"/>
    <w:rsid w:val="005D2F23"/>
    <w:rsid w:val="005D4BBC"/>
    <w:rsid w:val="006038E2"/>
    <w:rsid w:val="006244F6"/>
    <w:rsid w:val="00696D8F"/>
    <w:rsid w:val="006D52E3"/>
    <w:rsid w:val="006E2309"/>
    <w:rsid w:val="00777153"/>
    <w:rsid w:val="00786A9E"/>
    <w:rsid w:val="007C72F0"/>
    <w:rsid w:val="00902183"/>
    <w:rsid w:val="00927F64"/>
    <w:rsid w:val="00992F68"/>
    <w:rsid w:val="009A6CAF"/>
    <w:rsid w:val="009C5CB4"/>
    <w:rsid w:val="009D1496"/>
    <w:rsid w:val="009E3285"/>
    <w:rsid w:val="009E59ED"/>
    <w:rsid w:val="009F3793"/>
    <w:rsid w:val="00A42D5F"/>
    <w:rsid w:val="00A45B7A"/>
    <w:rsid w:val="00A55515"/>
    <w:rsid w:val="00A601FC"/>
    <w:rsid w:val="00A60A16"/>
    <w:rsid w:val="00A97084"/>
    <w:rsid w:val="00AA0C96"/>
    <w:rsid w:val="00B053C5"/>
    <w:rsid w:val="00B561FC"/>
    <w:rsid w:val="00B65F9A"/>
    <w:rsid w:val="00B75299"/>
    <w:rsid w:val="00BF145B"/>
    <w:rsid w:val="00C33BB8"/>
    <w:rsid w:val="00C623F0"/>
    <w:rsid w:val="00C71BEC"/>
    <w:rsid w:val="00C812C9"/>
    <w:rsid w:val="00CA5BB3"/>
    <w:rsid w:val="00CD4BCC"/>
    <w:rsid w:val="00D40C67"/>
    <w:rsid w:val="00D72FC3"/>
    <w:rsid w:val="00DB71B4"/>
    <w:rsid w:val="00DD0B30"/>
    <w:rsid w:val="00E0242D"/>
    <w:rsid w:val="00E31EB0"/>
    <w:rsid w:val="00E60678"/>
    <w:rsid w:val="00ED669C"/>
    <w:rsid w:val="00EE76A1"/>
    <w:rsid w:val="00EF1F34"/>
    <w:rsid w:val="00F111AE"/>
    <w:rsid w:val="00F173D1"/>
    <w:rsid w:val="00F80813"/>
    <w:rsid w:val="00FC680D"/>
    <w:rsid w:val="00FE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C0C2"/>
  <w15:docId w15:val="{23A99D9F-FFB7-4CE8-A415-DD476905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52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2E3"/>
  </w:style>
  <w:style w:type="paragraph" w:styleId="Piedepgina">
    <w:name w:val="footer"/>
    <w:basedOn w:val="Normal"/>
    <w:link w:val="PiedepginaCar"/>
    <w:uiPriority w:val="99"/>
    <w:unhideWhenUsed/>
    <w:rsid w:val="006D52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2E3"/>
  </w:style>
  <w:style w:type="paragraph" w:styleId="Textodeglobo">
    <w:name w:val="Balloon Text"/>
    <w:basedOn w:val="Normal"/>
    <w:link w:val="TextodegloboCar"/>
    <w:uiPriority w:val="99"/>
    <w:semiHidden/>
    <w:unhideWhenUsed/>
    <w:rsid w:val="006D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2E3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Encabezado"/>
    <w:uiPriority w:val="99"/>
    <w:unhideWhenUsed/>
    <w:rsid w:val="006D52E3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24E44"/>
    <w:pPr>
      <w:ind w:left="720"/>
      <w:contextualSpacing/>
    </w:pPr>
  </w:style>
  <w:style w:type="table" w:styleId="Tablaconcuadrcula">
    <w:name w:val="Table Grid"/>
    <w:basedOn w:val="Tablanormal"/>
    <w:uiPriority w:val="59"/>
    <w:rsid w:val="003A2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5B161-1DDF-4B6E-9E60-0E3B9712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C.D.T.</dc:creator>
  <cp:lastModifiedBy>Usuario</cp:lastModifiedBy>
  <cp:revision>3</cp:revision>
  <cp:lastPrinted>2023-09-12T13:22:00Z</cp:lastPrinted>
  <dcterms:created xsi:type="dcterms:W3CDTF">2023-12-04T11:25:00Z</dcterms:created>
  <dcterms:modified xsi:type="dcterms:W3CDTF">2023-12-04T11:26:00Z</dcterms:modified>
</cp:coreProperties>
</file>